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66800" w:rsidRDefault="00466800" w:rsidP="004668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66800" w:rsidRDefault="00466800" w:rsidP="004668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66800" w:rsidRDefault="00466800" w:rsidP="004668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66800" w:rsidRDefault="00466800" w:rsidP="004668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66800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466800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466800" w:rsidRPr="00A75640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Принятие решения о признании жилых строений на садовых участках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пригодными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(непригодными) для постоянного проживания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66800" w:rsidRDefault="00466800" w:rsidP="004668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66800" w:rsidRDefault="00466800" w:rsidP="004668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66800" w:rsidRDefault="00466800" w:rsidP="004668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66800" w:rsidRPr="00201F89" w:rsidRDefault="00466800" w:rsidP="0046680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201F89">
        <w:rPr>
          <w:rFonts w:ascii="Times New Roman" w:hAnsi="Times New Roman" w:cs="Times New Roman"/>
          <w:sz w:val="28"/>
          <w:szCs w:val="28"/>
        </w:rPr>
        <w:t>В целях приведения нормативно-правовых актов в соответствие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Pr="00201F8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201F89">
          <w:rPr>
            <w:rFonts w:ascii="Times New Roman" w:hAnsi="Times New Roman" w:cs="Times New Roman"/>
            <w:sz w:val="28"/>
            <w:szCs w:val="28"/>
          </w:rPr>
          <w:t xml:space="preserve">Федеральным </w:t>
        </w:r>
        <w:proofErr w:type="gramStart"/>
        <w:r w:rsidRPr="00201F8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2010 года № 210 - ФЗ «</w:t>
      </w:r>
      <w:r w:rsidRPr="00201F89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201F89"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</w:t>
      </w:r>
      <w:r>
        <w:rPr>
          <w:rFonts w:ascii="Times New Roman" w:hAnsi="Times New Roman" w:cs="Times New Roman"/>
          <w:sz w:val="28"/>
          <w:szCs w:val="28"/>
        </w:rPr>
        <w:t>рации от 16 мая 2011 года № 373 «</w:t>
      </w:r>
      <w:r w:rsidRPr="00201F89">
        <w:rPr>
          <w:rFonts w:ascii="Times New Roman" w:hAnsi="Times New Roman" w:cs="Times New Roman"/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  <w:r>
        <w:rPr>
          <w:rFonts w:ascii="Times New Roman" w:hAnsi="Times New Roman" w:cs="Times New Roman"/>
          <w:sz w:val="28"/>
          <w:szCs w:val="28"/>
        </w:rPr>
        <w:t>, постановлением администрации Темрюкского городского поселения Темрюкского района от 12 октября 2015 года № 1091 «Об утверждении Порядка разработки и утверждения административных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Темрюкского городского поселения Темрюкского района»</w:t>
      </w:r>
      <w:r w:rsidRPr="00201F8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             </w:t>
      </w:r>
      <w:r w:rsidRPr="00201F89"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 w:rsidRPr="00201F8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201F89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201F8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201F89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466800" w:rsidRDefault="00466800" w:rsidP="0046680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20FCA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регламент предоставления муниципальной услуги «Принятие решения о признании жилых строений на садовых участках </w:t>
      </w:r>
      <w:proofErr w:type="gramStart"/>
      <w:r w:rsidRPr="00520FCA">
        <w:rPr>
          <w:rFonts w:ascii="Times New Roman" w:hAnsi="Times New Roman" w:cs="Times New Roman"/>
          <w:sz w:val="28"/>
          <w:szCs w:val="28"/>
        </w:rPr>
        <w:t>пригодными</w:t>
      </w:r>
      <w:proofErr w:type="gramEnd"/>
      <w:r w:rsidRPr="00520FCA">
        <w:rPr>
          <w:rFonts w:ascii="Times New Roman" w:hAnsi="Times New Roman" w:cs="Times New Roman"/>
          <w:sz w:val="28"/>
          <w:szCs w:val="28"/>
        </w:rPr>
        <w:t xml:space="preserve"> (непригодными) для постоянного проживания» (приложение).</w:t>
      </w:r>
    </w:p>
    <w:p w:rsidR="00197FB8" w:rsidRPr="00520FCA" w:rsidRDefault="00197FB8" w:rsidP="00197F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bookmarkStart w:id="1" w:name="sub_21"/>
      <w:r>
        <w:fldChar w:fldCharType="begin"/>
      </w:r>
      <w:r>
        <w:instrText>HYPERLINK "garantF1://31414755.0"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П</w:t>
      </w:r>
      <w:r w:rsidRPr="00201F89">
        <w:rPr>
          <w:rFonts w:ascii="Times New Roman" w:hAnsi="Times New Roman" w:cs="Times New Roman"/>
          <w:sz w:val="28"/>
          <w:szCs w:val="28"/>
        </w:rPr>
        <w:t>остановление</w:t>
      </w:r>
      <w:r>
        <w:fldChar w:fldCharType="end"/>
      </w:r>
      <w:r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>
        <w:rPr>
          <w:rFonts w:ascii="Times New Roman" w:hAnsi="Times New Roman" w:cs="Times New Roman"/>
          <w:sz w:val="28"/>
          <w:szCs w:val="28"/>
        </w:rPr>
        <w:t>26 ноября</w:t>
      </w:r>
      <w:r w:rsidRPr="00201F8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01F89">
        <w:rPr>
          <w:rFonts w:ascii="Times New Roman" w:hAnsi="Times New Roman" w:cs="Times New Roman"/>
          <w:sz w:val="28"/>
          <w:szCs w:val="28"/>
        </w:rPr>
        <w:t xml:space="preserve"> 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01F8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1304 «</w:t>
      </w:r>
      <w:r w:rsidRPr="00201F8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01F89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           «</w:t>
      </w:r>
      <w:r w:rsidRPr="00197F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Принятие решения о признании жилых строений на садовых участках пригодными (непригодными) для постоянного проживания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97F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признать утратившими силу.</w:t>
      </w:r>
      <w:bookmarkEnd w:id="1"/>
    </w:p>
    <w:bookmarkEnd w:id="0"/>
    <w:p w:rsidR="00466800" w:rsidRPr="00201F89" w:rsidRDefault="00197FB8" w:rsidP="00466800">
      <w:pPr>
        <w:tabs>
          <w:tab w:val="left" w:pos="567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66800" w:rsidRPr="00201F89">
        <w:rPr>
          <w:rFonts w:ascii="Times New Roman" w:hAnsi="Times New Roman" w:cs="Times New Roman"/>
          <w:sz w:val="28"/>
          <w:szCs w:val="28"/>
        </w:rPr>
        <w:t xml:space="preserve">. 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</w:t>
      </w:r>
      <w:r w:rsidR="00466800">
        <w:rPr>
          <w:rFonts w:ascii="Times New Roman" w:hAnsi="Times New Roman" w:cs="Times New Roman"/>
          <w:sz w:val="28"/>
          <w:szCs w:val="28"/>
        </w:rPr>
        <w:t>Е.С.Игнатенко</w:t>
      </w:r>
      <w:r w:rsidR="00466800" w:rsidRPr="00201F89">
        <w:rPr>
          <w:rFonts w:ascii="Times New Roman" w:hAnsi="Times New Roman" w:cs="Times New Roman"/>
          <w:sz w:val="28"/>
          <w:szCs w:val="28"/>
        </w:rPr>
        <w:t xml:space="preserve"> обнародовать настоящее постановление в средствах массовой информации и </w:t>
      </w:r>
      <w:r w:rsidR="00466800" w:rsidRPr="00201F89">
        <w:rPr>
          <w:rFonts w:ascii="Times New Roman" w:hAnsi="Times New Roman" w:cs="Times New Roman"/>
          <w:sz w:val="28"/>
          <w:szCs w:val="28"/>
        </w:rPr>
        <w:lastRenderedPageBreak/>
        <w:t>разместить в информационно-телекоммуникационной сети «Интернет» на официальном сайте администрации Темрюкского городского поселения Темрюкского района.</w:t>
      </w:r>
    </w:p>
    <w:p w:rsidR="00466800" w:rsidRDefault="00466800" w:rsidP="00197FB8">
      <w:pPr>
        <w:spacing w:after="0" w:line="240" w:lineRule="auto"/>
        <w:jc w:val="both"/>
        <w:rPr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97FB8">
        <w:rPr>
          <w:rFonts w:ascii="Times New Roman" w:hAnsi="Times New Roman" w:cs="Times New Roman"/>
          <w:sz w:val="28"/>
          <w:szCs w:val="28"/>
        </w:rPr>
        <w:t>4</w:t>
      </w:r>
      <w:r w:rsidRPr="00201F89">
        <w:rPr>
          <w:rFonts w:ascii="Times New Roman" w:hAnsi="Times New Roman" w:cs="Times New Roman"/>
          <w:sz w:val="28"/>
          <w:szCs w:val="28"/>
        </w:rPr>
        <w:t xml:space="preserve">. Контроль за выполнением постановления </w:t>
      </w:r>
      <w:r w:rsidR="00197FB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 «</w:t>
      </w:r>
      <w:r w:rsidR="00197FB8" w:rsidRPr="00197FB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197FB8">
        <w:rPr>
          <w:rFonts w:ascii="Times New Roman" w:hAnsi="Times New Roman" w:cs="Times New Roman"/>
          <w:sz w:val="28"/>
          <w:szCs w:val="28"/>
        </w:rPr>
        <w:t xml:space="preserve"> </w:t>
      </w:r>
      <w:r w:rsidR="00197FB8" w:rsidRPr="00197FB8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 w:rsidR="00197FB8">
        <w:rPr>
          <w:rFonts w:ascii="Times New Roman" w:hAnsi="Times New Roman" w:cs="Times New Roman"/>
          <w:sz w:val="28"/>
          <w:szCs w:val="28"/>
        </w:rPr>
        <w:t xml:space="preserve">  </w:t>
      </w:r>
      <w:r w:rsidR="00197FB8" w:rsidRPr="00197FB8">
        <w:rPr>
          <w:rFonts w:ascii="Times New Roman" w:hAnsi="Times New Roman" w:cs="Times New Roman"/>
          <w:sz w:val="28"/>
          <w:szCs w:val="28"/>
        </w:rPr>
        <w:t xml:space="preserve"> «</w:t>
      </w:r>
      <w:r w:rsidR="00197FB8" w:rsidRPr="00197F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Принятие решения о признании жилых строений на садовых участках </w:t>
      </w:r>
      <w:proofErr w:type="gramStart"/>
      <w:r w:rsidR="00197FB8" w:rsidRPr="00197F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пригодными</w:t>
      </w:r>
      <w:proofErr w:type="gramEnd"/>
      <w:r w:rsidR="00197FB8" w:rsidRPr="00197F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(непригодными) для постоянного проживания</w:t>
      </w:r>
      <w:r w:rsidR="00197FB8" w:rsidRPr="00197FB8">
        <w:rPr>
          <w:rFonts w:ascii="Times New Roman" w:hAnsi="Times New Roman" w:cs="Times New Roman"/>
          <w:sz w:val="28"/>
          <w:szCs w:val="28"/>
        </w:rPr>
        <w:t xml:space="preserve">» </w:t>
      </w:r>
      <w:r w:rsidRPr="00C144DA">
        <w:rPr>
          <w:rFonts w:ascii="Times New Roman" w:hAnsi="Times New Roman" w:cs="Times New Roman"/>
          <w:sz w:val="28"/>
          <w:szCs w:val="28"/>
        </w:rPr>
        <w:t>возложить на заместителя главы Темрюкского городского поселения Темрюкского района В.Д.Шабалина.</w:t>
      </w:r>
    </w:p>
    <w:p w:rsidR="00466800" w:rsidRPr="009D1C27" w:rsidRDefault="00466800" w:rsidP="00D40D3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97FB8">
        <w:rPr>
          <w:rFonts w:ascii="Times New Roman" w:hAnsi="Times New Roman" w:cs="Times New Roman"/>
          <w:sz w:val="28"/>
          <w:szCs w:val="28"/>
        </w:rPr>
        <w:t>5</w:t>
      </w:r>
      <w:r w:rsidRPr="00201F89">
        <w:rPr>
          <w:rFonts w:ascii="Times New Roman" w:hAnsi="Times New Roman" w:cs="Times New Roman"/>
          <w:sz w:val="28"/>
          <w:szCs w:val="28"/>
        </w:rPr>
        <w:t xml:space="preserve">. </w:t>
      </w:r>
      <w:r w:rsidRPr="009D1C27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«</w:t>
      </w:r>
      <w:r w:rsidRPr="000C5D5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D58">
        <w:rPr>
          <w:rFonts w:ascii="Times New Roman" w:hAnsi="Times New Roman" w:cs="Times New Roman"/>
          <w:sz w:val="28"/>
          <w:szCs w:val="28"/>
        </w:rPr>
        <w:t>предо</w:t>
      </w:r>
      <w:r w:rsidR="00197FB8">
        <w:rPr>
          <w:rFonts w:ascii="Times New Roman" w:hAnsi="Times New Roman" w:cs="Times New Roman"/>
          <w:sz w:val="28"/>
          <w:szCs w:val="28"/>
        </w:rPr>
        <w:t xml:space="preserve">ставления муниципальной услуги </w:t>
      </w:r>
      <w:r w:rsidRPr="000C5D58">
        <w:rPr>
          <w:rFonts w:ascii="Times New Roman" w:hAnsi="Times New Roman" w:cs="Times New Roman"/>
          <w:sz w:val="28"/>
          <w:szCs w:val="28"/>
        </w:rPr>
        <w:t>«</w:t>
      </w:r>
      <w:r w:rsidRPr="000C5D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Принятие решения о признании жилых строений на садовых участках </w:t>
      </w:r>
      <w:proofErr w:type="gramStart"/>
      <w:r w:rsidRPr="000C5D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пригодными</w:t>
      </w:r>
      <w:proofErr w:type="gramEnd"/>
      <w:r w:rsidRPr="000C5D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(непригодными) для постоянного проживания</w:t>
      </w:r>
      <w:r w:rsidRPr="000C5D58">
        <w:rPr>
          <w:rFonts w:ascii="Times New Roman" w:hAnsi="Times New Roman" w:cs="Times New Roman"/>
          <w:sz w:val="28"/>
          <w:szCs w:val="28"/>
        </w:rPr>
        <w:t xml:space="preserve">» </w:t>
      </w:r>
      <w:r w:rsidRPr="009D1C27">
        <w:rPr>
          <w:rFonts w:ascii="Times New Roman" w:hAnsi="Times New Roman" w:cs="Times New Roman"/>
          <w:sz w:val="28"/>
          <w:szCs w:val="28"/>
        </w:rPr>
        <w:t>вступает в силу на следующий день после его официального обнародования.</w:t>
      </w:r>
    </w:p>
    <w:p w:rsidR="00466800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800" w:rsidRDefault="00466800" w:rsidP="00466800">
      <w:pPr>
        <w:rPr>
          <w:rFonts w:ascii="Times New Roman" w:hAnsi="Times New Roman" w:cs="Times New Roman"/>
          <w:sz w:val="28"/>
          <w:szCs w:val="28"/>
        </w:rPr>
      </w:pPr>
    </w:p>
    <w:p w:rsidR="00466800" w:rsidRPr="00520FCA" w:rsidRDefault="00466800" w:rsidP="00466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FCA">
        <w:rPr>
          <w:rFonts w:ascii="Times New Roman" w:hAnsi="Times New Roman" w:cs="Times New Roman"/>
          <w:sz w:val="28"/>
          <w:szCs w:val="28"/>
        </w:rPr>
        <w:t xml:space="preserve">Глава Темрюкского городского поселения </w:t>
      </w:r>
    </w:p>
    <w:p w:rsidR="00466800" w:rsidRPr="00520FCA" w:rsidRDefault="00466800" w:rsidP="0046680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FCA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5409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520FCA">
        <w:rPr>
          <w:rFonts w:ascii="Times New Roman" w:hAnsi="Times New Roman" w:cs="Times New Roman"/>
          <w:sz w:val="28"/>
          <w:szCs w:val="28"/>
        </w:rPr>
        <w:t>А.Д.Войтов</w:t>
      </w:r>
    </w:p>
    <w:p w:rsidR="00466800" w:rsidRDefault="00466800" w:rsidP="0046680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81F" w:rsidRDefault="0059381F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81F" w:rsidRDefault="0059381F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81F" w:rsidRDefault="0059381F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B8E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66800" w:rsidRPr="00070B8E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Pr="00070B8E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Темрюкского городского поселения </w:t>
      </w:r>
    </w:p>
    <w:p w:rsidR="00466800" w:rsidRPr="00070B8E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466800" w:rsidRDefault="00466800" w:rsidP="00466800">
      <w:pPr>
        <w:spacing w:after="0" w:line="240" w:lineRule="auto"/>
        <w:ind w:right="17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70B8E">
        <w:rPr>
          <w:rFonts w:ascii="Times New Roman" w:hAnsi="Times New Roman" w:cs="Times New Roman"/>
          <w:sz w:val="28"/>
          <w:szCs w:val="28"/>
        </w:rPr>
        <w:t>от______________№</w:t>
      </w:r>
      <w:proofErr w:type="spellEnd"/>
      <w:r w:rsidRPr="00070B8E">
        <w:rPr>
          <w:rFonts w:ascii="Times New Roman" w:hAnsi="Times New Roman" w:cs="Times New Roman"/>
          <w:sz w:val="28"/>
          <w:szCs w:val="28"/>
        </w:rPr>
        <w:t>___________</w:t>
      </w:r>
    </w:p>
    <w:p w:rsidR="00466800" w:rsidRPr="000C5D58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«</w:t>
      </w:r>
      <w:r w:rsidRPr="000C5D5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66800" w:rsidRPr="000C5D58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5D58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466800" w:rsidRPr="000C5D58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5D58">
        <w:rPr>
          <w:rFonts w:ascii="Times New Roman" w:hAnsi="Times New Roman" w:cs="Times New Roman"/>
          <w:sz w:val="28"/>
          <w:szCs w:val="28"/>
        </w:rPr>
        <w:t xml:space="preserve"> «</w:t>
      </w:r>
      <w:r w:rsidRPr="000C5D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Принятие решения о признании жилых строений на садовых участках </w:t>
      </w:r>
      <w:proofErr w:type="gramStart"/>
      <w:r w:rsidRPr="000C5D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пригодными</w:t>
      </w:r>
      <w:proofErr w:type="gramEnd"/>
      <w:r w:rsidRPr="000C5D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(непригодными) для постоянного проживания</w:t>
      </w:r>
      <w:r w:rsidRPr="000C5D5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466800" w:rsidRPr="00070B8E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Pr="00070B8E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6800" w:rsidRPr="00070B8E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Отделом по вопросам перспективного развития,</w:t>
      </w: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администрации </w:t>
      </w: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</w:t>
      </w: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Pr="00070B8E">
        <w:rPr>
          <w:rFonts w:ascii="Times New Roman" w:hAnsi="Times New Roman" w:cs="Times New Roman"/>
          <w:sz w:val="28"/>
          <w:szCs w:val="28"/>
        </w:rPr>
        <w:t>А.В.Сокиркин</w:t>
      </w:r>
      <w:proofErr w:type="spellEnd"/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Составитель проекта: </w:t>
      </w: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Главный специалист отдела по вопросам </w:t>
      </w: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перспективного развития, архитектуры</w:t>
      </w: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070B8E">
        <w:rPr>
          <w:rFonts w:ascii="Times New Roman" w:hAnsi="Times New Roman" w:cs="Times New Roman"/>
          <w:sz w:val="28"/>
          <w:szCs w:val="28"/>
        </w:rPr>
        <w:t>С.Г.Лукина</w:t>
      </w:r>
    </w:p>
    <w:p w:rsidR="00466800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800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8D290D">
        <w:rPr>
          <w:rFonts w:ascii="Times New Roman" w:hAnsi="Times New Roman" w:cs="Times New Roman"/>
          <w:sz w:val="28"/>
          <w:szCs w:val="28"/>
        </w:rPr>
        <w:t>согласован:</w:t>
      </w:r>
    </w:p>
    <w:p w:rsidR="00466800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8C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66800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8C1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466800" w:rsidRPr="00ED18C1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8C1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D18C1">
        <w:rPr>
          <w:rFonts w:ascii="Times New Roman" w:hAnsi="Times New Roman" w:cs="Times New Roman"/>
          <w:sz w:val="28"/>
          <w:szCs w:val="28"/>
        </w:rPr>
        <w:t>В.Д.Шабалин</w:t>
      </w:r>
    </w:p>
    <w:p w:rsidR="00466800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800" w:rsidRPr="008D290D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800" w:rsidRPr="008D290D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администрации </w:t>
      </w:r>
    </w:p>
    <w:p w:rsidR="00466800" w:rsidRPr="008D290D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466800" w:rsidRPr="008D290D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D290D">
        <w:rPr>
          <w:rFonts w:ascii="Times New Roman" w:hAnsi="Times New Roman" w:cs="Times New Roman"/>
          <w:sz w:val="28"/>
          <w:szCs w:val="28"/>
        </w:rPr>
        <w:t>О.А.Еременко</w:t>
      </w:r>
    </w:p>
    <w:p w:rsidR="00466800" w:rsidRPr="008D290D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800" w:rsidRPr="008D290D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800" w:rsidRPr="008D290D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D290D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8D290D">
        <w:rPr>
          <w:rFonts w:ascii="Times New Roman" w:hAnsi="Times New Roman" w:cs="Times New Roman"/>
          <w:sz w:val="28"/>
          <w:szCs w:val="28"/>
        </w:rPr>
        <w:t xml:space="preserve"> обязанности начальника</w:t>
      </w:r>
    </w:p>
    <w:p w:rsidR="00466800" w:rsidRPr="008D290D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общего отдела администрации </w:t>
      </w:r>
    </w:p>
    <w:p w:rsidR="00466800" w:rsidRPr="008D290D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466800" w:rsidRPr="008D290D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Л.В.</w:t>
      </w:r>
      <w:proofErr w:type="gramStart"/>
      <w:r w:rsidRPr="008D290D">
        <w:rPr>
          <w:rFonts w:ascii="Times New Roman" w:hAnsi="Times New Roman" w:cs="Times New Roman"/>
          <w:sz w:val="28"/>
          <w:szCs w:val="28"/>
        </w:rPr>
        <w:t>Отставная</w:t>
      </w:r>
      <w:proofErr w:type="gramEnd"/>
    </w:p>
    <w:p w:rsidR="00466800" w:rsidRPr="008D290D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6800" w:rsidRPr="00070B8E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0B8E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ЗАЯВКА</w:t>
      </w:r>
    </w:p>
    <w:p w:rsidR="00466800" w:rsidRPr="00070B8E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0B8E">
        <w:rPr>
          <w:rFonts w:ascii="Times New Roman" w:hAnsi="Times New Roman" w:cs="Times New Roman"/>
          <w:b/>
          <w:bCs/>
          <w:sz w:val="28"/>
          <w:szCs w:val="28"/>
        </w:rPr>
        <w:t>К ПОСТАНОВЛЕНИЮ</w:t>
      </w:r>
    </w:p>
    <w:p w:rsidR="00466800" w:rsidRPr="00070B8E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70B8E">
        <w:rPr>
          <w:rFonts w:ascii="Times New Roman" w:hAnsi="Times New Roman" w:cs="Times New Roman"/>
          <w:bCs/>
          <w:sz w:val="28"/>
          <w:szCs w:val="28"/>
        </w:rPr>
        <w:t>администрации Темрюкского городского поселения Темрюкского района</w:t>
      </w:r>
    </w:p>
    <w:p w:rsidR="00466800" w:rsidRPr="00070B8E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от               </w:t>
      </w:r>
      <w:r w:rsidRPr="00070B8E">
        <w:rPr>
          <w:rFonts w:ascii="Times New Roman" w:hAnsi="Times New Roman" w:cs="Times New Roman"/>
          <w:bCs/>
          <w:sz w:val="28"/>
          <w:szCs w:val="28"/>
        </w:rPr>
        <w:t xml:space="preserve">                        № ________     </w:t>
      </w:r>
    </w:p>
    <w:p w:rsidR="00466800" w:rsidRPr="000C5D58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«</w:t>
      </w:r>
      <w:r w:rsidRPr="000C5D5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66800" w:rsidRPr="000C5D58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5D58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466800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5D58">
        <w:rPr>
          <w:rFonts w:ascii="Times New Roman" w:hAnsi="Times New Roman" w:cs="Times New Roman"/>
          <w:sz w:val="28"/>
          <w:szCs w:val="28"/>
        </w:rPr>
        <w:t xml:space="preserve"> «</w:t>
      </w:r>
      <w:r w:rsidRPr="000C5D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Принятие решения о признании жилых строений на садовых участках </w:t>
      </w:r>
      <w:proofErr w:type="gramStart"/>
      <w:r w:rsidRPr="000C5D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пригодными</w:t>
      </w:r>
      <w:proofErr w:type="gramEnd"/>
      <w:r w:rsidRPr="000C5D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(непригодными) для постоянного проживания</w:t>
      </w:r>
      <w:r w:rsidRPr="000C5D5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466800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6800" w:rsidRPr="000C5D58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6800" w:rsidRPr="00070B8E" w:rsidRDefault="00466800" w:rsidP="00197FB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Проект внесен: начальником отдела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</w:p>
    <w:p w:rsidR="00466800" w:rsidRPr="00070B8E" w:rsidRDefault="00466800" w:rsidP="00466800">
      <w:pPr>
        <w:rPr>
          <w:rFonts w:ascii="Times New Roman" w:hAnsi="Times New Roman" w:cs="Times New Roman"/>
          <w:sz w:val="28"/>
          <w:szCs w:val="28"/>
        </w:rPr>
      </w:pPr>
    </w:p>
    <w:p w:rsidR="00466800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Постановление разослать: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66800" w:rsidRPr="00070B8E" w:rsidRDefault="00466800" w:rsidP="00466800">
      <w:pPr>
        <w:pStyle w:val="a9"/>
        <w:numPr>
          <w:ilvl w:val="0"/>
          <w:numId w:val="1"/>
        </w:numPr>
        <w:rPr>
          <w:sz w:val="28"/>
          <w:szCs w:val="28"/>
        </w:rPr>
      </w:pPr>
      <w:r w:rsidRPr="00070B8E">
        <w:rPr>
          <w:sz w:val="28"/>
          <w:szCs w:val="28"/>
        </w:rPr>
        <w:t xml:space="preserve">В общий отдел – 1 экз. </w:t>
      </w:r>
    </w:p>
    <w:p w:rsidR="00466800" w:rsidRPr="00070B8E" w:rsidRDefault="00466800" w:rsidP="00466800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070B8E">
        <w:rPr>
          <w:sz w:val="28"/>
          <w:szCs w:val="28"/>
        </w:rPr>
        <w:t xml:space="preserve">В прокуратуру </w:t>
      </w:r>
      <w:r w:rsidRPr="00070B8E">
        <w:rPr>
          <w:b/>
          <w:sz w:val="28"/>
          <w:szCs w:val="28"/>
        </w:rPr>
        <w:t>-</w:t>
      </w:r>
      <w:r w:rsidRPr="00070B8E">
        <w:rPr>
          <w:sz w:val="28"/>
          <w:szCs w:val="28"/>
        </w:rPr>
        <w:t xml:space="preserve"> 1 экз.</w:t>
      </w:r>
    </w:p>
    <w:p w:rsidR="00466800" w:rsidRPr="00070B8E" w:rsidRDefault="00466800" w:rsidP="00466800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070B8E">
        <w:rPr>
          <w:sz w:val="28"/>
          <w:szCs w:val="28"/>
        </w:rPr>
        <w:t xml:space="preserve">В отдел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  <w:r w:rsidRPr="00070B8E">
        <w:rPr>
          <w:b/>
          <w:sz w:val="28"/>
          <w:szCs w:val="28"/>
        </w:rPr>
        <w:t>-</w:t>
      </w:r>
      <w:r w:rsidRPr="00070B8E">
        <w:rPr>
          <w:sz w:val="28"/>
          <w:szCs w:val="28"/>
        </w:rPr>
        <w:t xml:space="preserve"> </w:t>
      </w:r>
      <w:r w:rsidRPr="00070B8E">
        <w:rPr>
          <w:b/>
          <w:sz w:val="28"/>
          <w:szCs w:val="28"/>
        </w:rPr>
        <w:t xml:space="preserve">4 </w:t>
      </w:r>
      <w:r w:rsidRPr="00070B8E">
        <w:rPr>
          <w:sz w:val="28"/>
          <w:szCs w:val="28"/>
        </w:rPr>
        <w:t>экз.</w:t>
      </w: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800" w:rsidRPr="00070B8E" w:rsidRDefault="00466800" w:rsidP="00466800">
      <w:pPr>
        <w:rPr>
          <w:rFonts w:ascii="Times New Roman" w:hAnsi="Times New Roman" w:cs="Times New Roman"/>
          <w:sz w:val="28"/>
          <w:szCs w:val="28"/>
        </w:rPr>
      </w:pP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перспективного развития, архитектуры и </w:t>
      </w: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градостроительства администрации </w:t>
      </w:r>
    </w:p>
    <w:p w:rsidR="00466800" w:rsidRPr="00070B8E" w:rsidRDefault="00466800" w:rsidP="00466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466800" w:rsidRPr="00070B8E" w:rsidRDefault="00466800" w:rsidP="0046680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Pr="00070B8E">
        <w:rPr>
          <w:rFonts w:ascii="Times New Roman" w:hAnsi="Times New Roman" w:cs="Times New Roman"/>
          <w:sz w:val="28"/>
          <w:szCs w:val="28"/>
        </w:rPr>
        <w:t>А.В.Сокиркин</w:t>
      </w:r>
      <w:proofErr w:type="spellEnd"/>
    </w:p>
    <w:p w:rsidR="00466800" w:rsidRPr="00070B8E" w:rsidRDefault="00466800" w:rsidP="00466800">
      <w:pPr>
        <w:ind w:left="91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rPr>
          <w:b/>
          <w:sz w:val="28"/>
          <w:szCs w:val="28"/>
        </w:rPr>
      </w:pPr>
    </w:p>
    <w:p w:rsidR="00466800" w:rsidRPr="00BB5FDE" w:rsidRDefault="00466800" w:rsidP="00466800">
      <w:pPr>
        <w:jc w:val="center"/>
        <w:rPr>
          <w:sz w:val="28"/>
          <w:szCs w:val="28"/>
        </w:rPr>
      </w:pPr>
    </w:p>
    <w:p w:rsidR="00466800" w:rsidRPr="00BE5F08" w:rsidRDefault="00466800" w:rsidP="00466800">
      <w:pPr>
        <w:rPr>
          <w:sz w:val="28"/>
          <w:szCs w:val="28"/>
        </w:rPr>
      </w:pPr>
    </w:p>
    <w:p w:rsidR="00466800" w:rsidRPr="0071036D" w:rsidRDefault="00466800" w:rsidP="0046680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70B8E" w:rsidRPr="0071036D" w:rsidRDefault="00070B8E" w:rsidP="00466800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070B8E" w:rsidRPr="0071036D" w:rsidSect="00B75FCB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89F" w:rsidRDefault="000E289F" w:rsidP="0071036D">
      <w:pPr>
        <w:spacing w:after="0" w:line="240" w:lineRule="auto"/>
      </w:pPr>
      <w:r>
        <w:separator/>
      </w:r>
    </w:p>
  </w:endnote>
  <w:endnote w:type="continuationSeparator" w:id="0">
    <w:p w:rsidR="000E289F" w:rsidRDefault="000E289F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89F" w:rsidRDefault="000E289F" w:rsidP="0071036D">
      <w:pPr>
        <w:spacing w:after="0" w:line="240" w:lineRule="auto"/>
      </w:pPr>
      <w:r>
        <w:separator/>
      </w:r>
    </w:p>
  </w:footnote>
  <w:footnote w:type="continuationSeparator" w:id="0">
    <w:p w:rsidR="000E289F" w:rsidRDefault="000E289F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83082"/>
      <w:docPartObj>
        <w:docPartGallery w:val="Page Numbers (Top of Page)"/>
        <w:docPartUnique/>
      </w:docPartObj>
    </w:sdtPr>
    <w:sdtContent>
      <w:p w:rsidR="00B75FCB" w:rsidRDefault="00022C11">
        <w:pPr>
          <w:pStyle w:val="a3"/>
          <w:jc w:val="center"/>
        </w:pPr>
        <w:fldSimple w:instr=" PAGE   \* MERGEFORMAT ">
          <w:r w:rsidR="002F1FCA">
            <w:rPr>
              <w:noProof/>
            </w:rPr>
            <w:t>2</w:t>
          </w:r>
        </w:fldSimple>
      </w:p>
    </w:sdtContent>
  </w:sdt>
  <w:p w:rsidR="00B75FCB" w:rsidRDefault="00B75F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442" w:rsidRPr="002F1FCA" w:rsidRDefault="002F1FCA">
    <w:pPr>
      <w:pStyle w:val="a3"/>
      <w:jc w:val="center"/>
      <w:rPr>
        <w:rFonts w:ascii="Times New Roman" w:hAnsi="Times New Roman" w:cs="Times New Roman"/>
      </w:rPr>
    </w:pPr>
    <w:r>
      <w:t xml:space="preserve">                                                                                                                                                             </w:t>
    </w:r>
    <w:r w:rsidRPr="002F1FCA">
      <w:rPr>
        <w:rFonts w:ascii="Times New Roman" w:hAnsi="Times New Roman" w:cs="Times New Roman"/>
      </w:rPr>
      <w:t>ПРОЕКТ</w:t>
    </w:r>
  </w:p>
  <w:p w:rsidR="00E75442" w:rsidRDefault="00E7544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5640"/>
    <w:rsid w:val="00022C11"/>
    <w:rsid w:val="000410C3"/>
    <w:rsid w:val="00070B8E"/>
    <w:rsid w:val="000E289F"/>
    <w:rsid w:val="00197FB8"/>
    <w:rsid w:val="00201F89"/>
    <w:rsid w:val="002A28C4"/>
    <w:rsid w:val="002F1FCA"/>
    <w:rsid w:val="00305DD0"/>
    <w:rsid w:val="00466800"/>
    <w:rsid w:val="00517D71"/>
    <w:rsid w:val="00540984"/>
    <w:rsid w:val="00561205"/>
    <w:rsid w:val="00563F33"/>
    <w:rsid w:val="0059381F"/>
    <w:rsid w:val="006C5AE3"/>
    <w:rsid w:val="0071036D"/>
    <w:rsid w:val="007B328A"/>
    <w:rsid w:val="008F1E15"/>
    <w:rsid w:val="0091653D"/>
    <w:rsid w:val="00963E34"/>
    <w:rsid w:val="009C1543"/>
    <w:rsid w:val="00A75640"/>
    <w:rsid w:val="00A96B62"/>
    <w:rsid w:val="00B721EB"/>
    <w:rsid w:val="00B75FCB"/>
    <w:rsid w:val="00C826A5"/>
    <w:rsid w:val="00C83624"/>
    <w:rsid w:val="00CC2803"/>
    <w:rsid w:val="00CD7829"/>
    <w:rsid w:val="00D40D30"/>
    <w:rsid w:val="00E00A2F"/>
    <w:rsid w:val="00E75442"/>
    <w:rsid w:val="00E93240"/>
    <w:rsid w:val="00EA6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semiHidden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70B8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4A642-8DE8-4FC8-9215-ECC7C46F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12</cp:revision>
  <cp:lastPrinted>2015-12-25T08:34:00Z</cp:lastPrinted>
  <dcterms:created xsi:type="dcterms:W3CDTF">2015-10-04T11:13:00Z</dcterms:created>
  <dcterms:modified xsi:type="dcterms:W3CDTF">2015-12-25T08:39:00Z</dcterms:modified>
</cp:coreProperties>
</file>